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EC" w:rsidRDefault="008903EC" w:rsidP="00914191">
      <w:pPr>
        <w:jc w:val="center"/>
        <w:rPr>
          <w:i/>
          <w:sz w:val="20"/>
          <w:szCs w:val="20"/>
        </w:rPr>
      </w:pPr>
    </w:p>
    <w:p w:rsidR="008903EC" w:rsidRDefault="008903EC" w:rsidP="00914191">
      <w:pPr>
        <w:jc w:val="center"/>
        <w:rPr>
          <w:i/>
          <w:sz w:val="20"/>
          <w:szCs w:val="20"/>
        </w:rPr>
      </w:pPr>
    </w:p>
    <w:p w:rsidR="008903EC" w:rsidRDefault="008903EC" w:rsidP="00914191">
      <w:pPr>
        <w:jc w:val="center"/>
        <w:rPr>
          <w:i/>
          <w:sz w:val="20"/>
          <w:szCs w:val="20"/>
        </w:rPr>
      </w:pPr>
    </w:p>
    <w:p w:rsidR="008903EC" w:rsidRDefault="008903EC" w:rsidP="00914191">
      <w:pPr>
        <w:jc w:val="center"/>
        <w:rPr>
          <w:i/>
          <w:sz w:val="20"/>
          <w:szCs w:val="20"/>
        </w:rPr>
      </w:pPr>
    </w:p>
    <w:p w:rsidR="006D20EB" w:rsidRPr="006D20EB" w:rsidRDefault="00691A7F" w:rsidP="006D20EB">
      <w:pPr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alt="Risultati immagini per pon 2014/20" style="width:125.25pt;height:38.25pt;visibility:visible;mso-wrap-style:square">
            <v:imagedata r:id="rId8" o:title="20"/>
          </v:shape>
        </w:pict>
      </w:r>
      <w:r w:rsidR="006D20EB" w:rsidRPr="006D20EB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>
        <w:rPr>
          <w:rFonts w:ascii="Arial" w:eastAsia="Calibri" w:hAnsi="Arial" w:cs="Arial"/>
          <w:noProof/>
          <w:sz w:val="18"/>
          <w:szCs w:val="18"/>
        </w:rPr>
        <w:pict>
          <v:shape id="Immagine 3" o:spid="_x0000_i1026" type="#_x0000_t75" style="width:154.5pt;height:69pt;visibility:visible;mso-wrap-style:square">
            <v:imagedata r:id="rId9" o:title=""/>
          </v:shape>
        </w:pict>
      </w:r>
      <w:r w:rsidR="006D20EB" w:rsidRPr="006D20EB">
        <w:rPr>
          <w:rFonts w:ascii="Arial" w:eastAsia="Calibri" w:hAnsi="Arial" w:cs="Arial"/>
          <w:sz w:val="18"/>
          <w:szCs w:val="18"/>
          <w:lang w:eastAsia="en-US"/>
        </w:rPr>
        <w:t xml:space="preserve">               </w:t>
      </w:r>
      <w:r>
        <w:rPr>
          <w:rFonts w:ascii="Arial" w:eastAsia="Calibri" w:hAnsi="Arial" w:cs="Arial"/>
          <w:noProof/>
          <w:sz w:val="18"/>
          <w:szCs w:val="18"/>
        </w:rPr>
        <w:pict>
          <v:shape id="Immagine 1" o:spid="_x0000_i1027" type="#_x0000_t75" alt="logo berlinguer 1" style="width:81pt;height:78pt;visibility:visible;mso-wrap-style:square">
            <v:imagedata r:id="rId10" o:title="logo berlinguer 1"/>
          </v:shape>
        </w:pict>
      </w:r>
    </w:p>
    <w:p w:rsidR="006D20EB" w:rsidRPr="006D20EB" w:rsidRDefault="006D20EB" w:rsidP="006D20EB">
      <w:pPr>
        <w:jc w:val="center"/>
        <w:rPr>
          <w:rFonts w:ascii="Arial Black" w:eastAsia="Calibri" w:hAnsi="Arial Black"/>
          <w:sz w:val="28"/>
          <w:szCs w:val="28"/>
          <w:lang w:eastAsia="en-US"/>
        </w:rPr>
      </w:pPr>
      <w:r w:rsidRPr="006D20EB">
        <w:rPr>
          <w:rFonts w:ascii="Arial Black" w:eastAsia="Calibri" w:hAnsi="Arial Black" w:cs="Calibri"/>
          <w:sz w:val="28"/>
          <w:szCs w:val="28"/>
          <w:lang w:eastAsia="en-US"/>
        </w:rPr>
        <w:t>ISTITUTO COMPRENSIVO STATALE “80° BERLINGUER”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Sede legale e Segreteria: IV Traversa Cassano 28, 80144 Napoli – tel./fax 081.737.40.39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Presidenza: via Antonio Tagliamonte 106, 80144 Napoli – tel./fax  081.738.32.32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Scuola Infanzia – IV Traversa del Cassano , 28  tel.081.737.40.39  - Scuola Primaria – via A. Tagliamonte, 113  tel.081.19.70. 65.70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>Scuola secondaria di I. grado – via A. Tagliamonte, 106 tel. 081.738.32.32</w:t>
      </w:r>
    </w:p>
    <w:p w:rsidR="006D20EB" w:rsidRPr="006D20EB" w:rsidRDefault="006D20EB" w:rsidP="006D20EB">
      <w:pPr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Codice Ministero NAIC82800R – Codice fiscale  80026760639  - Codice univoco fatturazione elettronica: </w:t>
      </w:r>
      <w:r w:rsidRPr="006D20EB">
        <w:rPr>
          <w:rFonts w:ascii="Calibri" w:eastAsia="Calibri" w:hAnsi="Calibri" w:cs="Calibri"/>
          <w:b/>
          <w:bCs/>
          <w:sz w:val="18"/>
          <w:szCs w:val="18"/>
          <w:lang w:eastAsia="en-US"/>
        </w:rPr>
        <w:t>UF94YD</w:t>
      </w:r>
    </w:p>
    <w:p w:rsidR="006D20EB" w:rsidRPr="006D20EB" w:rsidRDefault="006D20EB" w:rsidP="006D20EB">
      <w:pPr>
        <w:jc w:val="center"/>
        <w:rPr>
          <w:rFonts w:ascii="Calibri" w:eastAsia="Calibri" w:hAnsi="Calibri" w:cs="Arial"/>
          <w:b/>
          <w:sz w:val="18"/>
          <w:szCs w:val="18"/>
          <w:lang w:eastAsia="en-US"/>
        </w:rPr>
      </w:pPr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e-mail ordinaria: </w:t>
      </w:r>
      <w:hyperlink r:id="rId11" w:history="1">
        <w:r w:rsidRPr="006D20EB">
          <w:rPr>
            <w:rFonts w:ascii="Calibri" w:eastAsia="Calibri" w:hAnsi="Calibri" w:cs="Arial"/>
            <w:b/>
            <w:color w:val="0563C1"/>
            <w:sz w:val="18"/>
            <w:szCs w:val="18"/>
            <w:u w:val="single"/>
            <w:lang w:eastAsia="en-US"/>
          </w:rPr>
          <w:t>naic82800r@istruzione.it</w:t>
        </w:r>
      </w:hyperlink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– indirizzo Pec: </w:t>
      </w:r>
      <w:hyperlink r:id="rId12" w:history="1">
        <w:r w:rsidRPr="006D20EB">
          <w:rPr>
            <w:rFonts w:ascii="Calibri" w:eastAsia="Calibri" w:hAnsi="Calibri" w:cs="Calibri"/>
            <w:b/>
            <w:bCs/>
            <w:color w:val="0563C1"/>
            <w:sz w:val="18"/>
            <w:szCs w:val="18"/>
            <w:u w:val="single"/>
            <w:lang w:eastAsia="en-US"/>
          </w:rPr>
          <w:t>naic82800r@pec.istruzione.it</w:t>
        </w:r>
      </w:hyperlink>
      <w:r w:rsidRPr="006D20EB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  sito internet: </w:t>
      </w:r>
      <w:hyperlink r:id="rId13" w:history="1">
        <w:r w:rsidRPr="006D20EB">
          <w:rPr>
            <w:rFonts w:ascii="Calibri" w:eastAsia="Calibri" w:hAnsi="Calibri" w:cs="Arial"/>
            <w:b/>
            <w:color w:val="0563C1"/>
            <w:sz w:val="18"/>
            <w:szCs w:val="18"/>
            <w:u w:val="single"/>
            <w:lang w:eastAsia="en-US"/>
          </w:rPr>
          <w:t>www.icsberlinguer.gov.it</w:t>
        </w:r>
      </w:hyperlink>
    </w:p>
    <w:p w:rsidR="00244E2F" w:rsidRPr="003A66AB" w:rsidRDefault="00244E2F" w:rsidP="003A66AB">
      <w:pPr>
        <w:jc w:val="center"/>
        <w:rPr>
          <w:i/>
          <w:sz w:val="20"/>
          <w:szCs w:val="20"/>
        </w:rPr>
      </w:pPr>
    </w:p>
    <w:p w:rsidR="00B0320C" w:rsidRDefault="00B0320C" w:rsidP="00B0320C">
      <w:pPr>
        <w:jc w:val="center"/>
        <w:rPr>
          <w:b/>
          <w:noProof/>
        </w:rPr>
      </w:pPr>
    </w:p>
    <w:p w:rsidR="00B0320C" w:rsidRDefault="00B0320C" w:rsidP="00B0320C">
      <w:pPr>
        <w:jc w:val="center"/>
        <w:rPr>
          <w:b/>
          <w:noProof/>
        </w:rPr>
      </w:pPr>
      <w:r w:rsidRPr="000D335B">
        <w:rPr>
          <w:b/>
          <w:noProof/>
        </w:rPr>
        <w:t>VERIFICA FINALE DEL PEI</w:t>
      </w:r>
    </w:p>
    <w:p w:rsidR="006D20EB" w:rsidRDefault="006D20EB" w:rsidP="00B0320C">
      <w:pPr>
        <w:jc w:val="center"/>
        <w:rPr>
          <w:b/>
          <w:noProof/>
        </w:rPr>
      </w:pPr>
    </w:p>
    <w:p w:rsidR="006D20EB" w:rsidRPr="000D335B" w:rsidRDefault="006D20EB" w:rsidP="00B0320C">
      <w:pPr>
        <w:jc w:val="center"/>
        <w:rPr>
          <w:b/>
          <w:noProof/>
        </w:rPr>
      </w:pPr>
    </w:p>
    <w:p w:rsidR="00B0320C" w:rsidRPr="00B613BA" w:rsidRDefault="006D20EB" w:rsidP="00B0320C">
      <w:pPr>
        <w:jc w:val="both"/>
        <w:rPr>
          <w:b/>
        </w:rPr>
      </w:pPr>
      <w:r>
        <w:rPr>
          <w:b/>
        </w:rPr>
        <w:t xml:space="preserve">  </w:t>
      </w:r>
      <w:r w:rsidR="00B0320C" w:rsidRPr="00B613BA">
        <w:rPr>
          <w:b/>
        </w:rPr>
        <w:t>PLESSO:</w:t>
      </w:r>
    </w:p>
    <w:p w:rsidR="00B0320C" w:rsidRPr="00B613BA" w:rsidRDefault="00B0320C" w:rsidP="00B0320C">
      <w:pPr>
        <w:jc w:val="both"/>
        <w:rPr>
          <w:b/>
        </w:rPr>
      </w:pPr>
      <w:r w:rsidRPr="00B613BA">
        <w:rPr>
          <w:b/>
        </w:rPr>
        <w:t>ANNO SCOLASTICO:</w:t>
      </w:r>
    </w:p>
    <w:p w:rsidR="00B0320C" w:rsidRPr="00B613BA" w:rsidRDefault="00B0320C" w:rsidP="00B0320C">
      <w:pPr>
        <w:jc w:val="both"/>
        <w:rPr>
          <w:b/>
        </w:rPr>
      </w:pPr>
      <w:r w:rsidRPr="00B613BA">
        <w:rPr>
          <w:b/>
        </w:rPr>
        <w:t>CLASSE/SEZIONE FREQUENTATA:</w:t>
      </w:r>
    </w:p>
    <w:p w:rsidR="00B0320C" w:rsidRPr="00B613BA" w:rsidRDefault="00B0320C" w:rsidP="00B0320C">
      <w:pPr>
        <w:jc w:val="both"/>
        <w:rPr>
          <w:b/>
        </w:rPr>
      </w:pPr>
      <w:r w:rsidRPr="00B613BA">
        <w:rPr>
          <w:b/>
        </w:rPr>
        <w:t>ALUNNO/A:</w:t>
      </w:r>
    </w:p>
    <w:p w:rsidR="00B0320C" w:rsidRPr="00B613BA" w:rsidRDefault="00B0320C" w:rsidP="00B0320C">
      <w:pPr>
        <w:jc w:val="both"/>
        <w:rPr>
          <w:b/>
        </w:rPr>
      </w:pPr>
      <w:r w:rsidRPr="00B613BA">
        <w:rPr>
          <w:b/>
        </w:rPr>
        <w:t>LUOGO DI NASCITA:                                               PROVINCIA :</w:t>
      </w:r>
    </w:p>
    <w:p w:rsidR="00B0320C" w:rsidRPr="00B613BA" w:rsidRDefault="00B0320C" w:rsidP="00B0320C">
      <w:pPr>
        <w:jc w:val="both"/>
        <w:rPr>
          <w:b/>
        </w:rPr>
      </w:pPr>
      <w:r w:rsidRPr="00B613BA">
        <w:rPr>
          <w:b/>
        </w:rPr>
        <w:t>DATA NASCITA:</w:t>
      </w:r>
    </w:p>
    <w:p w:rsidR="00B0320C" w:rsidRPr="00B613BA" w:rsidRDefault="00B0320C" w:rsidP="00B0320C">
      <w:pPr>
        <w:jc w:val="both"/>
        <w:rPr>
          <w:b/>
        </w:rPr>
      </w:pPr>
      <w:r w:rsidRPr="00B613BA">
        <w:rPr>
          <w:b/>
        </w:rPr>
        <w:t>RESIDENZA:</w:t>
      </w:r>
    </w:p>
    <w:p w:rsidR="00B0320C" w:rsidRPr="000D335B" w:rsidRDefault="00B0320C" w:rsidP="00B0320C">
      <w:pPr>
        <w:pStyle w:val="Corpodeltesto21"/>
        <w:rPr>
          <w:rFonts w:ascii="Times New Roman" w:hAnsi="Times New Roman" w:cs="Times New Roman"/>
          <w:b/>
          <w:bCs/>
          <w:szCs w:val="24"/>
        </w:rPr>
      </w:pPr>
    </w:p>
    <w:p w:rsidR="00B0320C" w:rsidRPr="000D335B" w:rsidRDefault="00B0320C" w:rsidP="00B0320C">
      <w:pPr>
        <w:jc w:val="both"/>
        <w:rPr>
          <w:b/>
        </w:rPr>
      </w:pPr>
      <w:r w:rsidRPr="000D335B">
        <w:rPr>
          <w:b/>
        </w:rPr>
        <w:t>L’ALUNNO HA SEGUITO:</w:t>
      </w:r>
    </w:p>
    <w:p w:rsidR="00B0320C" w:rsidRPr="000D335B" w:rsidRDefault="00B0320C" w:rsidP="00B0320C">
      <w:pPr>
        <w:numPr>
          <w:ilvl w:val="0"/>
          <w:numId w:val="10"/>
        </w:numPr>
        <w:suppressAutoHyphens/>
        <w:jc w:val="both"/>
      </w:pPr>
      <w:r w:rsidRPr="000D335B">
        <w:t xml:space="preserve">la programmazione </w:t>
      </w:r>
      <w:r w:rsidRPr="000D335B">
        <w:rPr>
          <w:bCs/>
        </w:rPr>
        <w:t>della classe</w:t>
      </w:r>
      <w:r w:rsidRPr="000D335B">
        <w:t xml:space="preserve"> </w:t>
      </w:r>
    </w:p>
    <w:p w:rsidR="00B0320C" w:rsidRPr="000D335B" w:rsidRDefault="00B0320C" w:rsidP="00B0320C">
      <w:pPr>
        <w:numPr>
          <w:ilvl w:val="0"/>
          <w:numId w:val="10"/>
        </w:numPr>
        <w:suppressAutoHyphens/>
        <w:jc w:val="both"/>
      </w:pPr>
      <w:r w:rsidRPr="000D335B">
        <w:t xml:space="preserve">la programmazione </w:t>
      </w:r>
      <w:r w:rsidRPr="000D335B">
        <w:rPr>
          <w:bCs/>
        </w:rPr>
        <w:t xml:space="preserve">della classe con particolari adattamenti e semplificazioni </w:t>
      </w:r>
      <w:r w:rsidRPr="000D335B">
        <w:t>(riconducibile agli obiettivi ministeriali)</w:t>
      </w:r>
    </w:p>
    <w:p w:rsidR="00B0320C" w:rsidRPr="000D335B" w:rsidRDefault="00B0320C" w:rsidP="00B0320C">
      <w:pPr>
        <w:numPr>
          <w:ilvl w:val="0"/>
          <w:numId w:val="10"/>
        </w:numPr>
        <w:suppressAutoHyphens/>
        <w:jc w:val="both"/>
      </w:pPr>
      <w:r w:rsidRPr="000D335B">
        <w:t xml:space="preserve">una programmazione </w:t>
      </w:r>
      <w:r w:rsidRPr="000D335B">
        <w:rPr>
          <w:bCs/>
        </w:rPr>
        <w:t>individualizzata</w:t>
      </w:r>
      <w:r w:rsidRPr="000D335B">
        <w:t xml:space="preserve"> in tutte le aree disciplinari </w:t>
      </w:r>
    </w:p>
    <w:p w:rsidR="00B0320C" w:rsidRPr="000D335B" w:rsidRDefault="00B0320C" w:rsidP="00B0320C">
      <w:pPr>
        <w:numPr>
          <w:ilvl w:val="0"/>
          <w:numId w:val="10"/>
        </w:numPr>
        <w:suppressAutoHyphens/>
        <w:jc w:val="both"/>
      </w:pPr>
      <w:r w:rsidRPr="000D335B">
        <w:t xml:space="preserve">una programmazione individualizzata in alcune aree disciplinari: </w:t>
      </w:r>
    </w:p>
    <w:p w:rsidR="00B0320C" w:rsidRDefault="00B0320C" w:rsidP="00B0320C">
      <w:pPr>
        <w:rPr>
          <w:b/>
        </w:rPr>
      </w:pPr>
    </w:p>
    <w:p w:rsidR="00B0320C" w:rsidRPr="000D335B" w:rsidRDefault="00B0320C" w:rsidP="00B0320C">
      <w:pPr>
        <w:rPr>
          <w:b/>
        </w:rPr>
      </w:pPr>
      <w:r w:rsidRPr="000D335B">
        <w:rPr>
          <w:b/>
        </w:rPr>
        <w:t>LA PROGRAMMAZIONE PREVISTA DAL PEI È STATA SVOLTA:</w:t>
      </w:r>
    </w:p>
    <w:p w:rsidR="00B0320C" w:rsidRPr="000D335B" w:rsidRDefault="00B0320C" w:rsidP="00B0320C">
      <w:pPr>
        <w:numPr>
          <w:ilvl w:val="0"/>
          <w:numId w:val="9"/>
        </w:numPr>
        <w:suppressAutoHyphens/>
        <w:jc w:val="both"/>
      </w:pPr>
      <w:r w:rsidRPr="000D335B">
        <w:t>totalmente</w:t>
      </w:r>
    </w:p>
    <w:p w:rsidR="00B0320C" w:rsidRPr="000D335B" w:rsidRDefault="00B0320C" w:rsidP="00B0320C">
      <w:pPr>
        <w:numPr>
          <w:ilvl w:val="0"/>
          <w:numId w:val="9"/>
        </w:numPr>
        <w:suppressAutoHyphens/>
        <w:jc w:val="both"/>
        <w:rPr>
          <w:i/>
        </w:rPr>
      </w:pPr>
      <w:r w:rsidRPr="000D335B">
        <w:t>in parte (compilare quanto segue)</w:t>
      </w:r>
    </w:p>
    <w:p w:rsidR="00B0320C" w:rsidRDefault="00B0320C" w:rsidP="00B0320C">
      <w:pPr>
        <w:suppressAutoHyphens/>
        <w:jc w:val="both"/>
        <w:rPr>
          <w:b/>
        </w:rPr>
      </w:pPr>
    </w:p>
    <w:p w:rsidR="00B0320C" w:rsidRPr="000D335B" w:rsidRDefault="00B0320C" w:rsidP="00B0320C">
      <w:pPr>
        <w:suppressAutoHyphens/>
        <w:jc w:val="both"/>
        <w:rPr>
          <w:b/>
        </w:rPr>
      </w:pPr>
      <w:r w:rsidRPr="000D335B">
        <w:rPr>
          <w:b/>
        </w:rPr>
        <w:t>IL PROGRAMMA NON È STATO COMPLETAMENTE SVOLTO PER:</w:t>
      </w:r>
    </w:p>
    <w:p w:rsidR="00B0320C" w:rsidRPr="000D335B" w:rsidRDefault="00B0320C" w:rsidP="00B0320C">
      <w:pPr>
        <w:numPr>
          <w:ilvl w:val="0"/>
          <w:numId w:val="17"/>
        </w:numPr>
        <w:suppressAutoHyphens/>
        <w:jc w:val="both"/>
      </w:pPr>
      <w:r w:rsidRPr="000D335B">
        <w:t>mancanza di tempo</w:t>
      </w:r>
    </w:p>
    <w:p w:rsidR="00B0320C" w:rsidRPr="000D335B" w:rsidRDefault="00B0320C" w:rsidP="00B0320C">
      <w:pPr>
        <w:numPr>
          <w:ilvl w:val="0"/>
          <w:numId w:val="17"/>
        </w:numPr>
        <w:suppressAutoHyphens/>
        <w:jc w:val="both"/>
      </w:pPr>
      <w:r w:rsidRPr="000D335B">
        <w:t>scelte didattiche particolari</w:t>
      </w:r>
    </w:p>
    <w:p w:rsidR="00B0320C" w:rsidRPr="000D335B" w:rsidRDefault="00B0320C" w:rsidP="00B0320C">
      <w:pPr>
        <w:numPr>
          <w:ilvl w:val="0"/>
          <w:numId w:val="17"/>
        </w:numPr>
        <w:suppressAutoHyphens/>
        <w:jc w:val="both"/>
      </w:pPr>
      <w:r w:rsidRPr="000D335B">
        <w:t>aspettative non corrispondenti al reale livello dell’alunno/alunna</w:t>
      </w:r>
    </w:p>
    <w:p w:rsidR="00B0320C" w:rsidRPr="000D335B" w:rsidRDefault="00B0320C" w:rsidP="00B0320C">
      <w:pPr>
        <w:numPr>
          <w:ilvl w:val="0"/>
          <w:numId w:val="17"/>
        </w:numPr>
        <w:suppressAutoHyphens/>
        <w:jc w:val="both"/>
        <w:rPr>
          <w:b/>
        </w:rPr>
      </w:pPr>
      <w:r w:rsidRPr="000D335B">
        <w:t>altro (specificare)</w:t>
      </w:r>
      <w:r w:rsidRPr="000D335B">
        <w:rPr>
          <w:i/>
        </w:rPr>
        <w:t xml:space="preserve">: </w:t>
      </w:r>
    </w:p>
    <w:p w:rsidR="00B0320C" w:rsidRPr="000D335B" w:rsidRDefault="00B0320C" w:rsidP="00B0320C">
      <w:pPr>
        <w:pStyle w:val="Paragrafoelenco"/>
        <w:rPr>
          <w:b/>
          <w:sz w:val="24"/>
          <w:szCs w:val="24"/>
        </w:rPr>
      </w:pPr>
    </w:p>
    <w:p w:rsidR="00B0320C" w:rsidRPr="000D335B" w:rsidRDefault="00B0320C" w:rsidP="00B0320C">
      <w:pPr>
        <w:jc w:val="both"/>
        <w:rPr>
          <w:b/>
        </w:rPr>
      </w:pPr>
      <w:r w:rsidRPr="000D335B">
        <w:rPr>
          <w:b/>
        </w:rPr>
        <w:t>SI È RESO NECESSARIO APPORTARE ALCUNE MODIFICHE AL PEI INIZIALE?</w:t>
      </w:r>
    </w:p>
    <w:p w:rsidR="00B0320C" w:rsidRPr="000D335B" w:rsidRDefault="00B0320C" w:rsidP="00B0320C">
      <w:pPr>
        <w:numPr>
          <w:ilvl w:val="0"/>
          <w:numId w:val="11"/>
        </w:numPr>
        <w:suppressAutoHyphens/>
        <w:jc w:val="both"/>
      </w:pPr>
      <w:r w:rsidRPr="000D335B">
        <w:t xml:space="preserve">NO, </w:t>
      </w:r>
    </w:p>
    <w:p w:rsidR="00B0320C" w:rsidRPr="000D335B" w:rsidRDefault="00B0320C" w:rsidP="00B0320C">
      <w:pPr>
        <w:numPr>
          <w:ilvl w:val="0"/>
          <w:numId w:val="11"/>
        </w:numPr>
        <w:suppressAutoHyphens/>
        <w:jc w:val="both"/>
      </w:pPr>
      <w:r w:rsidRPr="000D335B">
        <w:t>SI (specificare i cambiamenti apportati)</w:t>
      </w:r>
    </w:p>
    <w:p w:rsidR="00B0320C" w:rsidRPr="000D335B" w:rsidRDefault="00B0320C" w:rsidP="00B0320C">
      <w:pPr>
        <w:rPr>
          <w:b/>
        </w:rPr>
      </w:pPr>
    </w:p>
    <w:p w:rsidR="00B0320C" w:rsidRPr="000D335B" w:rsidRDefault="00B0320C" w:rsidP="00B0320C">
      <w:pPr>
        <w:rPr>
          <w:b/>
        </w:rPr>
      </w:pPr>
    </w:p>
    <w:p w:rsidR="00B0320C" w:rsidRPr="000D335B" w:rsidRDefault="00B0320C" w:rsidP="00B0320C">
      <w:r w:rsidRPr="000D335B">
        <w:rPr>
          <w:b/>
        </w:rPr>
        <w:t>FATTORI CHE HANNO RALLENTATO L’ATTIVITÀ DIDATTICA E L’APPRENDIMENTO</w:t>
      </w:r>
      <w:r w:rsidRPr="000D335B">
        <w:t>:</w:t>
      </w:r>
    </w:p>
    <w:p w:rsidR="00B0320C" w:rsidRPr="000D335B" w:rsidRDefault="00B0320C" w:rsidP="00B0320C">
      <w:pPr>
        <w:numPr>
          <w:ilvl w:val="0"/>
          <w:numId w:val="12"/>
        </w:numPr>
        <w:suppressAutoHyphens/>
        <w:jc w:val="both"/>
      </w:pPr>
      <w:r w:rsidRPr="000D335B">
        <w:t>assenze dell’alunno/a</w:t>
      </w:r>
    </w:p>
    <w:p w:rsidR="00B0320C" w:rsidRPr="000D335B" w:rsidRDefault="00B0320C" w:rsidP="00B0320C">
      <w:pPr>
        <w:numPr>
          <w:ilvl w:val="0"/>
          <w:numId w:val="12"/>
        </w:numPr>
        <w:suppressAutoHyphens/>
        <w:jc w:val="both"/>
      </w:pPr>
      <w:r w:rsidRPr="000D335B">
        <w:lastRenderedPageBreak/>
        <w:t>cambiamento dei docenti</w:t>
      </w:r>
    </w:p>
    <w:p w:rsidR="00B0320C" w:rsidRPr="000D335B" w:rsidRDefault="00B0320C" w:rsidP="00B0320C">
      <w:pPr>
        <w:numPr>
          <w:ilvl w:val="0"/>
          <w:numId w:val="12"/>
        </w:numPr>
        <w:suppressAutoHyphens/>
        <w:jc w:val="both"/>
      </w:pPr>
      <w:r w:rsidRPr="000D335B">
        <w:t>scarsa autostima/paura dell’insuccesso</w:t>
      </w:r>
    </w:p>
    <w:p w:rsidR="00B0320C" w:rsidRPr="000D335B" w:rsidRDefault="00B0320C" w:rsidP="00B0320C">
      <w:pPr>
        <w:numPr>
          <w:ilvl w:val="0"/>
          <w:numId w:val="12"/>
        </w:numPr>
        <w:suppressAutoHyphens/>
        <w:jc w:val="both"/>
      </w:pPr>
      <w:r w:rsidRPr="000D335B">
        <w:t>carenze strutturali dell’Istituto</w:t>
      </w:r>
    </w:p>
    <w:p w:rsidR="00B0320C" w:rsidRPr="000D335B" w:rsidRDefault="00B0320C" w:rsidP="00B0320C">
      <w:pPr>
        <w:numPr>
          <w:ilvl w:val="0"/>
          <w:numId w:val="12"/>
        </w:numPr>
        <w:suppressAutoHyphens/>
        <w:jc w:val="both"/>
      </w:pPr>
      <w:r w:rsidRPr="000D335B">
        <w:t>altro (specificare)</w:t>
      </w:r>
      <w:r w:rsidRPr="000D335B">
        <w:rPr>
          <w:b/>
        </w:rPr>
        <w:t xml:space="preserve"> </w:t>
      </w:r>
    </w:p>
    <w:p w:rsidR="00B0320C" w:rsidRPr="000D335B" w:rsidRDefault="00B0320C" w:rsidP="00B0320C">
      <w:pPr>
        <w:jc w:val="both"/>
      </w:pPr>
    </w:p>
    <w:p w:rsidR="00B0320C" w:rsidRPr="000D335B" w:rsidRDefault="00B0320C" w:rsidP="00B0320C">
      <w:r w:rsidRPr="000D335B">
        <w:rPr>
          <w:b/>
        </w:rPr>
        <w:t>FATTORI CHE HANNO FACILITATO L’ATTIVITÀ DIDATTICA E L’APPRENDIMENTO</w:t>
      </w:r>
      <w:r w:rsidRPr="000D335B">
        <w:t>:</w:t>
      </w:r>
    </w:p>
    <w:p w:rsidR="00B0320C" w:rsidRPr="000D335B" w:rsidRDefault="00B0320C" w:rsidP="00B0320C">
      <w:pPr>
        <w:numPr>
          <w:ilvl w:val="0"/>
          <w:numId w:val="13"/>
        </w:numPr>
        <w:suppressAutoHyphens/>
        <w:jc w:val="both"/>
      </w:pPr>
      <w:r w:rsidRPr="000D335B">
        <w:t>motivazione dell’alunno</w:t>
      </w:r>
    </w:p>
    <w:p w:rsidR="00B0320C" w:rsidRPr="000D335B" w:rsidRDefault="00B0320C" w:rsidP="00B0320C">
      <w:pPr>
        <w:numPr>
          <w:ilvl w:val="0"/>
          <w:numId w:val="13"/>
        </w:numPr>
        <w:suppressAutoHyphens/>
        <w:jc w:val="both"/>
      </w:pPr>
      <w:r w:rsidRPr="000D335B">
        <w:t>coinvolgimento dell’alunno</w:t>
      </w:r>
    </w:p>
    <w:p w:rsidR="00B0320C" w:rsidRPr="000D335B" w:rsidRDefault="00B0320C" w:rsidP="00B0320C">
      <w:pPr>
        <w:numPr>
          <w:ilvl w:val="0"/>
          <w:numId w:val="13"/>
        </w:numPr>
        <w:suppressAutoHyphens/>
        <w:jc w:val="both"/>
      </w:pPr>
      <w:r w:rsidRPr="000D335B">
        <w:t>uso di sussidi</w:t>
      </w:r>
    </w:p>
    <w:p w:rsidR="00B0320C" w:rsidRPr="000D335B" w:rsidRDefault="00B0320C" w:rsidP="00B0320C">
      <w:pPr>
        <w:numPr>
          <w:ilvl w:val="0"/>
          <w:numId w:val="13"/>
        </w:numPr>
        <w:suppressAutoHyphens/>
        <w:jc w:val="both"/>
      </w:pPr>
      <w:r w:rsidRPr="000D335B">
        <w:t>esperienze laboratoriali</w:t>
      </w:r>
    </w:p>
    <w:p w:rsidR="00B0320C" w:rsidRPr="000D335B" w:rsidRDefault="00B0320C" w:rsidP="00B0320C">
      <w:pPr>
        <w:numPr>
          <w:ilvl w:val="0"/>
          <w:numId w:val="13"/>
        </w:numPr>
        <w:suppressAutoHyphens/>
        <w:jc w:val="both"/>
      </w:pPr>
      <w:r w:rsidRPr="000D335B">
        <w:t>clima di classe positivo</w:t>
      </w:r>
    </w:p>
    <w:p w:rsidR="00B0320C" w:rsidRPr="000D335B" w:rsidRDefault="00B0320C" w:rsidP="00B0320C">
      <w:pPr>
        <w:numPr>
          <w:ilvl w:val="0"/>
          <w:numId w:val="14"/>
        </w:numPr>
        <w:suppressAutoHyphens/>
        <w:jc w:val="both"/>
      </w:pPr>
      <w:r w:rsidRPr="000D335B">
        <w:t>collaborazione tra docenti</w:t>
      </w:r>
    </w:p>
    <w:p w:rsidR="00B0320C" w:rsidRPr="000D335B" w:rsidRDefault="00B0320C" w:rsidP="00B0320C">
      <w:pPr>
        <w:numPr>
          <w:ilvl w:val="0"/>
          <w:numId w:val="14"/>
        </w:numPr>
        <w:suppressAutoHyphens/>
        <w:jc w:val="both"/>
        <w:rPr>
          <w:i/>
        </w:rPr>
      </w:pPr>
      <w:r w:rsidRPr="000D335B">
        <w:t>altro (</w:t>
      </w:r>
      <w:r w:rsidRPr="000D335B">
        <w:rPr>
          <w:i/>
        </w:rPr>
        <w:t>specificare)</w:t>
      </w:r>
    </w:p>
    <w:p w:rsidR="00B0320C" w:rsidRPr="000D335B" w:rsidRDefault="00B0320C" w:rsidP="00B0320C">
      <w:pPr>
        <w:pStyle w:val="Paragrafoelenco"/>
        <w:rPr>
          <w:i/>
          <w:sz w:val="24"/>
          <w:szCs w:val="24"/>
        </w:rPr>
      </w:pPr>
    </w:p>
    <w:p w:rsidR="00B0320C" w:rsidRPr="000D335B" w:rsidRDefault="00B0320C" w:rsidP="00B0320C">
      <w:pPr>
        <w:ind w:left="360"/>
        <w:jc w:val="both"/>
        <w:rPr>
          <w:i/>
        </w:rPr>
      </w:pPr>
    </w:p>
    <w:p w:rsidR="00B0320C" w:rsidRPr="000D335B" w:rsidRDefault="00B0320C" w:rsidP="00B0320C">
      <w:pPr>
        <w:jc w:val="center"/>
        <w:rPr>
          <w:b/>
        </w:rPr>
      </w:pPr>
      <w:r w:rsidRPr="000D335B">
        <w:rPr>
          <w:b/>
        </w:rPr>
        <w:t>MODALITÀ DI VERIFICA E VALUTAZIONE</w:t>
      </w:r>
    </w:p>
    <w:p w:rsidR="00B0320C" w:rsidRPr="000D335B" w:rsidRDefault="00B0320C" w:rsidP="00B0320C">
      <w:pPr>
        <w:rPr>
          <w:b/>
        </w:rPr>
      </w:pPr>
      <w:r w:rsidRPr="000D335B">
        <w:rPr>
          <w:b/>
        </w:rPr>
        <w:t>CONTENUTI:</w:t>
      </w:r>
    </w:p>
    <w:p w:rsidR="00B0320C" w:rsidRPr="000D335B" w:rsidRDefault="00B0320C" w:rsidP="00B0320C">
      <w:pPr>
        <w:numPr>
          <w:ilvl w:val="0"/>
          <w:numId w:val="15"/>
        </w:numPr>
        <w:suppressAutoHyphens/>
        <w:jc w:val="both"/>
      </w:pPr>
      <w:r w:rsidRPr="000D335B">
        <w:t>a livello della classe</w:t>
      </w:r>
    </w:p>
    <w:p w:rsidR="00B0320C" w:rsidRPr="000D335B" w:rsidRDefault="00B0320C" w:rsidP="00B0320C">
      <w:pPr>
        <w:numPr>
          <w:ilvl w:val="0"/>
          <w:numId w:val="15"/>
        </w:numPr>
        <w:suppressAutoHyphens/>
        <w:jc w:val="both"/>
      </w:pPr>
      <w:r w:rsidRPr="000D335B">
        <w:t>a livello della classe con riduzioni e semplificazioni (</w:t>
      </w:r>
      <w:r w:rsidRPr="000D335B">
        <w:rPr>
          <w:i/>
        </w:rPr>
        <w:t>indicare in quali discipline</w:t>
      </w:r>
      <w:r w:rsidRPr="000D335B">
        <w:t>)</w:t>
      </w:r>
    </w:p>
    <w:p w:rsidR="00B0320C" w:rsidRPr="000D335B" w:rsidRDefault="00B0320C" w:rsidP="00B0320C">
      <w:pPr>
        <w:numPr>
          <w:ilvl w:val="0"/>
          <w:numId w:val="15"/>
        </w:numPr>
        <w:suppressAutoHyphens/>
        <w:jc w:val="both"/>
      </w:pPr>
      <w:r w:rsidRPr="000D335B">
        <w:t>differenziate (indicare in quali discipline):</w:t>
      </w:r>
    </w:p>
    <w:p w:rsidR="00B0320C" w:rsidRDefault="00B0320C" w:rsidP="00B0320C">
      <w:pPr>
        <w:jc w:val="both"/>
        <w:rPr>
          <w:b/>
        </w:rPr>
      </w:pPr>
    </w:p>
    <w:p w:rsidR="00B0320C" w:rsidRPr="000D335B" w:rsidRDefault="00B0320C" w:rsidP="00B0320C">
      <w:pPr>
        <w:jc w:val="both"/>
        <w:rPr>
          <w:b/>
        </w:rPr>
      </w:pPr>
      <w:r w:rsidRPr="000D335B">
        <w:rPr>
          <w:b/>
        </w:rPr>
        <w:t>STRUMENTI</w:t>
      </w:r>
    </w:p>
    <w:p w:rsidR="00B0320C" w:rsidRPr="000D335B" w:rsidRDefault="00B0320C" w:rsidP="00B0320C">
      <w:pPr>
        <w:numPr>
          <w:ilvl w:val="0"/>
          <w:numId w:val="16"/>
        </w:numPr>
        <w:suppressAutoHyphens/>
        <w:jc w:val="both"/>
      </w:pPr>
      <w:r w:rsidRPr="000D335B">
        <w:t>osservazioni sistematiche</w:t>
      </w:r>
    </w:p>
    <w:p w:rsidR="00B0320C" w:rsidRPr="000D335B" w:rsidRDefault="00B0320C" w:rsidP="00B0320C">
      <w:pPr>
        <w:numPr>
          <w:ilvl w:val="0"/>
          <w:numId w:val="16"/>
        </w:numPr>
        <w:suppressAutoHyphens/>
        <w:jc w:val="both"/>
      </w:pPr>
      <w:r w:rsidRPr="000D335B">
        <w:t>interrogazioni orali</w:t>
      </w:r>
    </w:p>
    <w:p w:rsidR="00B0320C" w:rsidRPr="000D335B" w:rsidRDefault="00B0320C" w:rsidP="00B0320C">
      <w:pPr>
        <w:numPr>
          <w:ilvl w:val="0"/>
          <w:numId w:val="16"/>
        </w:numPr>
        <w:suppressAutoHyphens/>
        <w:jc w:val="both"/>
      </w:pPr>
      <w:r w:rsidRPr="000D335B">
        <w:t>interrogazioni scritte</w:t>
      </w:r>
    </w:p>
    <w:p w:rsidR="00B0320C" w:rsidRPr="000D335B" w:rsidRDefault="00B0320C" w:rsidP="00B0320C">
      <w:pPr>
        <w:numPr>
          <w:ilvl w:val="0"/>
          <w:numId w:val="16"/>
        </w:numPr>
        <w:suppressAutoHyphens/>
        <w:jc w:val="both"/>
      </w:pPr>
      <w:r w:rsidRPr="000D335B">
        <w:t>prove scritte personalizzate e/o strutturate</w:t>
      </w:r>
    </w:p>
    <w:p w:rsidR="00B0320C" w:rsidRPr="000D335B" w:rsidRDefault="00B0320C" w:rsidP="00B0320C">
      <w:pPr>
        <w:numPr>
          <w:ilvl w:val="0"/>
          <w:numId w:val="16"/>
        </w:numPr>
        <w:suppressAutoHyphens/>
        <w:jc w:val="both"/>
      </w:pPr>
      <w:r w:rsidRPr="000D335B">
        <w:t>questionari</w:t>
      </w:r>
    </w:p>
    <w:p w:rsidR="00B0320C" w:rsidRPr="000D335B" w:rsidRDefault="00B0320C" w:rsidP="00B0320C">
      <w:pPr>
        <w:numPr>
          <w:ilvl w:val="0"/>
          <w:numId w:val="16"/>
        </w:numPr>
        <w:suppressAutoHyphens/>
        <w:jc w:val="both"/>
      </w:pPr>
      <w:r w:rsidRPr="000D335B">
        <w:t>prove pratiche</w:t>
      </w:r>
    </w:p>
    <w:p w:rsidR="00B0320C" w:rsidRPr="000D335B" w:rsidRDefault="00B0320C" w:rsidP="00B0320C">
      <w:pPr>
        <w:numPr>
          <w:ilvl w:val="0"/>
          <w:numId w:val="16"/>
        </w:numPr>
        <w:suppressAutoHyphens/>
        <w:jc w:val="both"/>
      </w:pPr>
      <w:r w:rsidRPr="000D335B">
        <w:t>altro (specificare):</w:t>
      </w:r>
    </w:p>
    <w:p w:rsidR="00B0320C" w:rsidRPr="000D335B" w:rsidRDefault="00B0320C" w:rsidP="00B0320C">
      <w:pPr>
        <w:ind w:left="720"/>
        <w:jc w:val="both"/>
      </w:pPr>
    </w:p>
    <w:p w:rsidR="00B0320C" w:rsidRPr="000D335B" w:rsidRDefault="00B0320C" w:rsidP="00B0320C">
      <w:pPr>
        <w:suppressAutoHyphens/>
        <w:rPr>
          <w:b/>
        </w:rPr>
      </w:pPr>
      <w:r w:rsidRPr="000D335B">
        <w:rPr>
          <w:b/>
        </w:rPr>
        <w:t>TEMPI/AUSILI</w:t>
      </w:r>
    </w:p>
    <w:p w:rsidR="00B0320C" w:rsidRPr="000D335B" w:rsidRDefault="00B0320C" w:rsidP="00B0320C">
      <w:pPr>
        <w:jc w:val="both"/>
        <w:rPr>
          <w:b/>
        </w:rPr>
      </w:pPr>
    </w:p>
    <w:p w:rsidR="00B0320C" w:rsidRPr="000D335B" w:rsidRDefault="00B0320C" w:rsidP="00B0320C">
      <w:pPr>
        <w:jc w:val="both"/>
        <w:rPr>
          <w:b/>
        </w:rPr>
      </w:pPr>
    </w:p>
    <w:p w:rsidR="00B0320C" w:rsidRDefault="00B0320C" w:rsidP="00B0320C">
      <w:pPr>
        <w:jc w:val="center"/>
        <w:rPr>
          <w:b/>
        </w:rPr>
      </w:pPr>
      <w:r w:rsidRPr="000D335B">
        <w:rPr>
          <w:b/>
        </w:rPr>
        <w:t xml:space="preserve">OBIETTIVI </w:t>
      </w:r>
      <w:r w:rsidR="00C52EE1">
        <w:rPr>
          <w:b/>
        </w:rPr>
        <w:t xml:space="preserve">DIDATTICO - </w:t>
      </w:r>
      <w:r w:rsidRPr="000D335B">
        <w:rPr>
          <w:b/>
        </w:rPr>
        <w:t>EDUCATIVI RAGGIUNTI</w:t>
      </w:r>
    </w:p>
    <w:p w:rsidR="006D20EB" w:rsidRPr="000D335B" w:rsidRDefault="006D20EB" w:rsidP="00B0320C">
      <w:pPr>
        <w:jc w:val="center"/>
        <w:rPr>
          <w:b/>
        </w:rPr>
      </w:pPr>
    </w:p>
    <w:p w:rsidR="00B0320C" w:rsidRPr="000D335B" w:rsidRDefault="00B0320C" w:rsidP="00B0320C">
      <w:pPr>
        <w:jc w:val="both"/>
        <w:rPr>
          <w:b/>
        </w:rPr>
      </w:pPr>
    </w:p>
    <w:p w:rsidR="00B0320C" w:rsidRPr="000D335B" w:rsidRDefault="00B0320C" w:rsidP="00B0320C">
      <w:pPr>
        <w:jc w:val="center"/>
        <w:rPr>
          <w:b/>
        </w:rPr>
      </w:pPr>
      <w:r w:rsidRPr="000D335B">
        <w:rPr>
          <w:b/>
        </w:rPr>
        <w:t>DIFFICOLTÀ INCONTRATE</w:t>
      </w:r>
    </w:p>
    <w:p w:rsidR="00B0320C" w:rsidRPr="000D335B" w:rsidRDefault="00B0320C" w:rsidP="00B0320C">
      <w:pPr>
        <w:jc w:val="both"/>
        <w:rPr>
          <w:b/>
        </w:rPr>
      </w:pPr>
    </w:p>
    <w:p w:rsidR="00B0320C" w:rsidRPr="000D335B" w:rsidRDefault="00B0320C" w:rsidP="00B0320C">
      <w:pPr>
        <w:jc w:val="both"/>
        <w:rPr>
          <w:b/>
        </w:rPr>
      </w:pPr>
    </w:p>
    <w:p w:rsidR="00B0320C" w:rsidRPr="000D335B" w:rsidRDefault="00B0320C" w:rsidP="00B0320C">
      <w:pPr>
        <w:jc w:val="center"/>
        <w:rPr>
          <w:b/>
        </w:rPr>
      </w:pPr>
      <w:r w:rsidRPr="000D335B">
        <w:rPr>
          <w:b/>
        </w:rPr>
        <w:t>ESIGENZE EVIDENZIATE</w:t>
      </w:r>
    </w:p>
    <w:p w:rsidR="00B0320C" w:rsidRPr="000D335B" w:rsidRDefault="00B0320C" w:rsidP="00B0320C">
      <w:pPr>
        <w:jc w:val="both"/>
      </w:pPr>
    </w:p>
    <w:p w:rsidR="00B0320C" w:rsidRPr="000D335B" w:rsidRDefault="00B0320C" w:rsidP="00B0320C">
      <w:pPr>
        <w:pStyle w:val="Corpodeltesto21"/>
        <w:jc w:val="center"/>
        <w:rPr>
          <w:rFonts w:ascii="Times New Roman" w:hAnsi="Times New Roman" w:cs="Times New Roman"/>
          <w:b/>
          <w:bCs/>
          <w:szCs w:val="24"/>
        </w:rPr>
      </w:pPr>
      <w:r w:rsidRPr="000D335B">
        <w:rPr>
          <w:rFonts w:ascii="Times New Roman" w:hAnsi="Times New Roman" w:cs="Times New Roman"/>
          <w:b/>
          <w:bCs/>
          <w:szCs w:val="24"/>
        </w:rPr>
        <w:t>BILANCIO EDUCATIVO</w:t>
      </w:r>
      <w:r w:rsidR="001519C7">
        <w:rPr>
          <w:rFonts w:ascii="Times New Roman" w:hAnsi="Times New Roman" w:cs="Times New Roman"/>
          <w:b/>
          <w:bCs/>
          <w:szCs w:val="24"/>
        </w:rPr>
        <w:t xml:space="preserve"> DI SINTESI</w:t>
      </w:r>
      <w:bookmarkStart w:id="0" w:name="_GoBack"/>
      <w:bookmarkEnd w:id="0"/>
    </w:p>
    <w:p w:rsidR="00B0320C" w:rsidRPr="000D335B" w:rsidRDefault="00B0320C" w:rsidP="00B0320C">
      <w:pPr>
        <w:jc w:val="both"/>
        <w:rPr>
          <w:b/>
        </w:rPr>
      </w:pPr>
    </w:p>
    <w:p w:rsidR="00B0320C" w:rsidRPr="000D335B" w:rsidRDefault="00B0320C" w:rsidP="00B0320C">
      <w:pPr>
        <w:jc w:val="both"/>
      </w:pPr>
      <w:r w:rsidRPr="000D335B">
        <w:rPr>
          <w:b/>
        </w:rPr>
        <w:t>Data della compilazione</w:t>
      </w:r>
      <w:r w:rsidRPr="000D335B">
        <w:t>: _______________</w:t>
      </w:r>
    </w:p>
    <w:p w:rsidR="00B0320C" w:rsidRPr="000D335B" w:rsidRDefault="00B0320C" w:rsidP="00B0320C"/>
    <w:p w:rsidR="00B0320C" w:rsidRPr="000D335B" w:rsidRDefault="00B0320C" w:rsidP="00B0320C">
      <w:pPr>
        <w:pStyle w:val="Titolo9"/>
        <w:tabs>
          <w:tab w:val="clear" w:pos="784"/>
        </w:tabs>
        <w:ind w:left="0" w:firstLine="0"/>
        <w:rPr>
          <w:b/>
          <w:bCs/>
          <w:szCs w:val="24"/>
        </w:rPr>
      </w:pPr>
      <w:r w:rsidRPr="000D335B">
        <w:rPr>
          <w:b/>
          <w:bCs/>
          <w:szCs w:val="24"/>
        </w:rPr>
        <w:t>FIRME DEGLI ESTENSORI</w:t>
      </w:r>
    </w:p>
    <w:p w:rsidR="00B0320C" w:rsidRPr="000D335B" w:rsidRDefault="00B0320C" w:rsidP="00B0320C">
      <w:pPr>
        <w:jc w:val="both"/>
      </w:pPr>
    </w:p>
    <w:p w:rsidR="00B0320C" w:rsidRPr="000D335B" w:rsidRDefault="00B0320C" w:rsidP="00B0320C">
      <w:pPr>
        <w:jc w:val="both"/>
      </w:pPr>
      <w:r w:rsidRPr="000D335B">
        <w:rPr>
          <w:b/>
        </w:rPr>
        <w:t>Docenti di sostegno:</w:t>
      </w:r>
      <w:r w:rsidRPr="000D335B">
        <w:t xml:space="preserve"> _______________________________________________________________</w:t>
      </w:r>
    </w:p>
    <w:p w:rsidR="00B0320C" w:rsidRPr="000D335B" w:rsidRDefault="00B0320C" w:rsidP="00B0320C">
      <w:pPr>
        <w:jc w:val="both"/>
      </w:pPr>
    </w:p>
    <w:p w:rsidR="00BC216E" w:rsidRPr="00B0320C" w:rsidRDefault="00B0320C" w:rsidP="00B0320C">
      <w:r w:rsidRPr="000D335B">
        <w:rPr>
          <w:b/>
        </w:rPr>
        <w:t>Docenti curricolari:</w:t>
      </w:r>
      <w:r w:rsidRPr="000D335B">
        <w:t xml:space="preserve"> __________________________________________</w:t>
      </w:r>
      <w:r w:rsidR="00A17BC4">
        <w:t>__________</w:t>
      </w:r>
      <w:r w:rsidRPr="000D335B">
        <w:t>___________</w:t>
      </w:r>
    </w:p>
    <w:sectPr w:rsidR="00BC216E" w:rsidRPr="00B0320C" w:rsidSect="00A17BC4">
      <w:pgSz w:w="11906" w:h="16838"/>
      <w:pgMar w:top="709" w:right="849" w:bottom="993" w:left="1134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31" w:rsidRDefault="00451C31" w:rsidP="00B771D4">
      <w:r>
        <w:separator/>
      </w:r>
    </w:p>
  </w:endnote>
  <w:endnote w:type="continuationSeparator" w:id="0">
    <w:p w:rsidR="00451C31" w:rsidRDefault="00451C31" w:rsidP="00B7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31" w:rsidRDefault="00451C31" w:rsidP="00B771D4">
      <w:r>
        <w:separator/>
      </w:r>
    </w:p>
  </w:footnote>
  <w:footnote w:type="continuationSeparator" w:id="0">
    <w:p w:rsidR="00451C31" w:rsidRDefault="00451C31" w:rsidP="00B7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0026"/>
    <w:multiLevelType w:val="hybridMultilevel"/>
    <w:tmpl w:val="D0549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24B3"/>
    <w:multiLevelType w:val="hybridMultilevel"/>
    <w:tmpl w:val="E2FEC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131A"/>
    <w:multiLevelType w:val="hybridMultilevel"/>
    <w:tmpl w:val="1A44E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3D76"/>
    <w:multiLevelType w:val="hybridMultilevel"/>
    <w:tmpl w:val="3AC02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21875"/>
    <w:multiLevelType w:val="hybridMultilevel"/>
    <w:tmpl w:val="CADCF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47B8"/>
    <w:multiLevelType w:val="hybridMultilevel"/>
    <w:tmpl w:val="39225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24C7D"/>
    <w:multiLevelType w:val="hybridMultilevel"/>
    <w:tmpl w:val="E71EF794"/>
    <w:lvl w:ilvl="0" w:tplc="89ECCA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66E02"/>
    <w:multiLevelType w:val="hybridMultilevel"/>
    <w:tmpl w:val="19482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D3068"/>
    <w:multiLevelType w:val="hybridMultilevel"/>
    <w:tmpl w:val="5C802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2C5C"/>
    <w:multiLevelType w:val="hybridMultilevel"/>
    <w:tmpl w:val="93FA5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02CED"/>
    <w:multiLevelType w:val="hybridMultilevel"/>
    <w:tmpl w:val="6DDE7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23D0C"/>
    <w:multiLevelType w:val="hybridMultilevel"/>
    <w:tmpl w:val="72A47A8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9073D09"/>
    <w:multiLevelType w:val="hybridMultilevel"/>
    <w:tmpl w:val="71066194"/>
    <w:lvl w:ilvl="0" w:tplc="1222E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5544"/>
    <w:multiLevelType w:val="hybridMultilevel"/>
    <w:tmpl w:val="C360C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02A8A"/>
    <w:multiLevelType w:val="hybridMultilevel"/>
    <w:tmpl w:val="4FD0692C"/>
    <w:lvl w:ilvl="0" w:tplc="8CFC2036">
      <w:numFmt w:val="bullet"/>
      <w:lvlText w:val="-"/>
      <w:lvlJc w:val="left"/>
      <w:pPr>
        <w:ind w:left="578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71BA3FD0"/>
    <w:multiLevelType w:val="hybridMultilevel"/>
    <w:tmpl w:val="6B5C36B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A1394C"/>
    <w:multiLevelType w:val="hybridMultilevel"/>
    <w:tmpl w:val="BC0813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16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4097">
      <o:colormru v:ext="edit" colors="#93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191"/>
    <w:rsid w:val="00011CA7"/>
    <w:rsid w:val="00037921"/>
    <w:rsid w:val="0004078A"/>
    <w:rsid w:val="000479EA"/>
    <w:rsid w:val="000569C1"/>
    <w:rsid w:val="00060EE1"/>
    <w:rsid w:val="00062269"/>
    <w:rsid w:val="00064A97"/>
    <w:rsid w:val="00073AD4"/>
    <w:rsid w:val="000A57FA"/>
    <w:rsid w:val="000B3424"/>
    <w:rsid w:val="000C0559"/>
    <w:rsid w:val="000E3DB0"/>
    <w:rsid w:val="000F21E9"/>
    <w:rsid w:val="00120F53"/>
    <w:rsid w:val="00123E0D"/>
    <w:rsid w:val="00147FAC"/>
    <w:rsid w:val="001519C7"/>
    <w:rsid w:val="001566B3"/>
    <w:rsid w:val="0016533C"/>
    <w:rsid w:val="00185E0C"/>
    <w:rsid w:val="0019174C"/>
    <w:rsid w:val="001A0DDB"/>
    <w:rsid w:val="001A54D4"/>
    <w:rsid w:val="001D1BC0"/>
    <w:rsid w:val="002057A8"/>
    <w:rsid w:val="0021441C"/>
    <w:rsid w:val="00215DC5"/>
    <w:rsid w:val="00220279"/>
    <w:rsid w:val="002203C9"/>
    <w:rsid w:val="00231E8E"/>
    <w:rsid w:val="00242F98"/>
    <w:rsid w:val="00244E2F"/>
    <w:rsid w:val="00250856"/>
    <w:rsid w:val="002554B4"/>
    <w:rsid w:val="002620A2"/>
    <w:rsid w:val="00273A45"/>
    <w:rsid w:val="002C4A36"/>
    <w:rsid w:val="002D3397"/>
    <w:rsid w:val="002E4F2B"/>
    <w:rsid w:val="002E60AA"/>
    <w:rsid w:val="002F7F0F"/>
    <w:rsid w:val="00300FB4"/>
    <w:rsid w:val="00321A06"/>
    <w:rsid w:val="00350708"/>
    <w:rsid w:val="00375657"/>
    <w:rsid w:val="003854CE"/>
    <w:rsid w:val="00387D3F"/>
    <w:rsid w:val="00392DD9"/>
    <w:rsid w:val="003A332A"/>
    <w:rsid w:val="003A66AB"/>
    <w:rsid w:val="003B09F9"/>
    <w:rsid w:val="003C37D4"/>
    <w:rsid w:val="003F0249"/>
    <w:rsid w:val="0040023B"/>
    <w:rsid w:val="004068C3"/>
    <w:rsid w:val="00414CD1"/>
    <w:rsid w:val="00421C25"/>
    <w:rsid w:val="00425B66"/>
    <w:rsid w:val="00433A15"/>
    <w:rsid w:val="004430B6"/>
    <w:rsid w:val="00451C31"/>
    <w:rsid w:val="00463B30"/>
    <w:rsid w:val="00464FE2"/>
    <w:rsid w:val="00467660"/>
    <w:rsid w:val="00482001"/>
    <w:rsid w:val="004C77FB"/>
    <w:rsid w:val="004D148A"/>
    <w:rsid w:val="004F381F"/>
    <w:rsid w:val="0050478D"/>
    <w:rsid w:val="00506306"/>
    <w:rsid w:val="005315C7"/>
    <w:rsid w:val="00534058"/>
    <w:rsid w:val="0055440B"/>
    <w:rsid w:val="00576D00"/>
    <w:rsid w:val="00592F5B"/>
    <w:rsid w:val="00596F54"/>
    <w:rsid w:val="005B5D44"/>
    <w:rsid w:val="005F0DD1"/>
    <w:rsid w:val="005F268B"/>
    <w:rsid w:val="005F3E2C"/>
    <w:rsid w:val="00611C7E"/>
    <w:rsid w:val="00612235"/>
    <w:rsid w:val="00625A15"/>
    <w:rsid w:val="00625A1D"/>
    <w:rsid w:val="006803A8"/>
    <w:rsid w:val="00685167"/>
    <w:rsid w:val="00691A7F"/>
    <w:rsid w:val="006A24E1"/>
    <w:rsid w:val="006C520E"/>
    <w:rsid w:val="006C758C"/>
    <w:rsid w:val="006D20EB"/>
    <w:rsid w:val="006D33E9"/>
    <w:rsid w:val="006D5D40"/>
    <w:rsid w:val="006E1582"/>
    <w:rsid w:val="006E2577"/>
    <w:rsid w:val="006F3B5E"/>
    <w:rsid w:val="0070007A"/>
    <w:rsid w:val="007016DA"/>
    <w:rsid w:val="007259FE"/>
    <w:rsid w:val="00740B18"/>
    <w:rsid w:val="007460E2"/>
    <w:rsid w:val="007544B2"/>
    <w:rsid w:val="00755BBC"/>
    <w:rsid w:val="007662B8"/>
    <w:rsid w:val="00773AA1"/>
    <w:rsid w:val="00781ABA"/>
    <w:rsid w:val="007A380A"/>
    <w:rsid w:val="007B5563"/>
    <w:rsid w:val="007C2942"/>
    <w:rsid w:val="007C5B99"/>
    <w:rsid w:val="007F5586"/>
    <w:rsid w:val="0080241D"/>
    <w:rsid w:val="00806EDA"/>
    <w:rsid w:val="00845E35"/>
    <w:rsid w:val="0085559B"/>
    <w:rsid w:val="00861472"/>
    <w:rsid w:val="008638DB"/>
    <w:rsid w:val="00864870"/>
    <w:rsid w:val="00877C00"/>
    <w:rsid w:val="008903EC"/>
    <w:rsid w:val="008A6F88"/>
    <w:rsid w:val="008C12F6"/>
    <w:rsid w:val="008C130C"/>
    <w:rsid w:val="008D2C54"/>
    <w:rsid w:val="008F7A0E"/>
    <w:rsid w:val="009032A0"/>
    <w:rsid w:val="009108B6"/>
    <w:rsid w:val="00914191"/>
    <w:rsid w:val="0092223D"/>
    <w:rsid w:val="0094177A"/>
    <w:rsid w:val="009437F1"/>
    <w:rsid w:val="009527DC"/>
    <w:rsid w:val="00962DED"/>
    <w:rsid w:val="00981039"/>
    <w:rsid w:val="00981AF7"/>
    <w:rsid w:val="009A0445"/>
    <w:rsid w:val="009B285A"/>
    <w:rsid w:val="009B4A80"/>
    <w:rsid w:val="009C41F6"/>
    <w:rsid w:val="009E0EF1"/>
    <w:rsid w:val="009E7321"/>
    <w:rsid w:val="009F0F03"/>
    <w:rsid w:val="00A06715"/>
    <w:rsid w:val="00A11668"/>
    <w:rsid w:val="00A17BC4"/>
    <w:rsid w:val="00A425BA"/>
    <w:rsid w:val="00A770C3"/>
    <w:rsid w:val="00A86DE0"/>
    <w:rsid w:val="00A9656F"/>
    <w:rsid w:val="00AB15F7"/>
    <w:rsid w:val="00AB202A"/>
    <w:rsid w:val="00AB5AF9"/>
    <w:rsid w:val="00AD5A7A"/>
    <w:rsid w:val="00AE44D8"/>
    <w:rsid w:val="00AF6C7C"/>
    <w:rsid w:val="00B0320C"/>
    <w:rsid w:val="00B11DF6"/>
    <w:rsid w:val="00B21D41"/>
    <w:rsid w:val="00B30DFF"/>
    <w:rsid w:val="00B446B1"/>
    <w:rsid w:val="00B56EAD"/>
    <w:rsid w:val="00B65DE4"/>
    <w:rsid w:val="00B771D4"/>
    <w:rsid w:val="00B95B8E"/>
    <w:rsid w:val="00B95CB6"/>
    <w:rsid w:val="00BA4E78"/>
    <w:rsid w:val="00BB0A3F"/>
    <w:rsid w:val="00BC216E"/>
    <w:rsid w:val="00BD1E13"/>
    <w:rsid w:val="00BD3394"/>
    <w:rsid w:val="00BD35A9"/>
    <w:rsid w:val="00BD4479"/>
    <w:rsid w:val="00BD62B2"/>
    <w:rsid w:val="00BE6471"/>
    <w:rsid w:val="00C1264E"/>
    <w:rsid w:val="00C40AFA"/>
    <w:rsid w:val="00C52EE1"/>
    <w:rsid w:val="00C5782D"/>
    <w:rsid w:val="00C63685"/>
    <w:rsid w:val="00C73138"/>
    <w:rsid w:val="00C75FB7"/>
    <w:rsid w:val="00CA7213"/>
    <w:rsid w:val="00CB3F5F"/>
    <w:rsid w:val="00CB48B9"/>
    <w:rsid w:val="00CC3265"/>
    <w:rsid w:val="00CD0B03"/>
    <w:rsid w:val="00CD672B"/>
    <w:rsid w:val="00CE2F6B"/>
    <w:rsid w:val="00CE4FEA"/>
    <w:rsid w:val="00CF7F70"/>
    <w:rsid w:val="00D14EBB"/>
    <w:rsid w:val="00D44586"/>
    <w:rsid w:val="00D55E5E"/>
    <w:rsid w:val="00D57318"/>
    <w:rsid w:val="00D60286"/>
    <w:rsid w:val="00D9554E"/>
    <w:rsid w:val="00D960E3"/>
    <w:rsid w:val="00DB2E68"/>
    <w:rsid w:val="00DC1471"/>
    <w:rsid w:val="00DE1412"/>
    <w:rsid w:val="00DF27EC"/>
    <w:rsid w:val="00E16D81"/>
    <w:rsid w:val="00E222F9"/>
    <w:rsid w:val="00E328D2"/>
    <w:rsid w:val="00E33689"/>
    <w:rsid w:val="00E363B9"/>
    <w:rsid w:val="00E56B88"/>
    <w:rsid w:val="00E60800"/>
    <w:rsid w:val="00E842C2"/>
    <w:rsid w:val="00EB33FA"/>
    <w:rsid w:val="00EF3CE0"/>
    <w:rsid w:val="00EF3D4F"/>
    <w:rsid w:val="00EF66CA"/>
    <w:rsid w:val="00F10120"/>
    <w:rsid w:val="00F20393"/>
    <w:rsid w:val="00F40E5B"/>
    <w:rsid w:val="00F620F9"/>
    <w:rsid w:val="00F76CDF"/>
    <w:rsid w:val="00F818B1"/>
    <w:rsid w:val="00FA53F6"/>
    <w:rsid w:val="00FA6F1C"/>
    <w:rsid w:val="00FA749C"/>
    <w:rsid w:val="00FD5EED"/>
    <w:rsid w:val="00FD738E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30"/>
    </o:shapedefaults>
    <o:shapelayout v:ext="edit">
      <o:idmap v:ext="edit" data="1"/>
    </o:shapelayout>
  </w:shapeDefaults>
  <w:decimalSymbol w:val=","/>
  <w:listSeparator w:val=";"/>
  <w15:chartTrackingRefBased/>
  <w15:docId w15:val="{595763B5-1531-443A-ADBA-FE14E85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B0320C"/>
    <w:pPr>
      <w:keepNext/>
      <w:tabs>
        <w:tab w:val="num" w:pos="784"/>
      </w:tabs>
      <w:suppressAutoHyphens/>
      <w:ind w:left="784" w:hanging="360"/>
      <w:jc w:val="both"/>
      <w:outlineLvl w:val="8"/>
    </w:pPr>
    <w:rPr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25A1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903E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771D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B771D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771D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771D4"/>
    <w:rPr>
      <w:sz w:val="24"/>
      <w:szCs w:val="24"/>
    </w:rPr>
  </w:style>
  <w:style w:type="table" w:styleId="Grigliatabella">
    <w:name w:val="Table Grid"/>
    <w:basedOn w:val="Tabellanormale"/>
    <w:rsid w:val="004F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16533C"/>
    <w:rPr>
      <w:i/>
      <w:iCs/>
    </w:rPr>
  </w:style>
  <w:style w:type="character" w:styleId="Enfasigrassetto">
    <w:name w:val="Strong"/>
    <w:uiPriority w:val="22"/>
    <w:qFormat/>
    <w:rsid w:val="0016533C"/>
    <w:rPr>
      <w:b/>
      <w:bCs/>
    </w:rPr>
  </w:style>
  <w:style w:type="paragraph" w:customStyle="1" w:styleId="Default">
    <w:name w:val="Default"/>
    <w:rsid w:val="00425B6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00FB4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Titolo9Carattere">
    <w:name w:val="Titolo 9 Carattere"/>
    <w:link w:val="Titolo9"/>
    <w:rsid w:val="00B0320C"/>
    <w:rPr>
      <w:sz w:val="24"/>
      <w:lang w:eastAsia="ar-SA"/>
    </w:rPr>
  </w:style>
  <w:style w:type="paragraph" w:customStyle="1" w:styleId="Corpodeltesto21">
    <w:name w:val="Corpo del testo 21"/>
    <w:basedOn w:val="Normale"/>
    <w:rsid w:val="00B0320C"/>
    <w:pPr>
      <w:suppressAutoHyphens/>
      <w:jc w:val="both"/>
    </w:pPr>
    <w:rPr>
      <w:rFonts w:ascii="Arial" w:hAnsi="Arial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berlinguer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2800r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2800r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40761-05D0-4035-A190-761DBDE9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all’intestazione dell’Istituto Scolastico</vt:lpstr>
    </vt:vector>
  </TitlesOfParts>
  <Company>M.I.U.R.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all’intestazione dell’Istituto Scolastico</dc:title>
  <dc:subject/>
  <dc:creator>M.I.U.R.</dc:creator>
  <cp:keywords/>
  <cp:lastModifiedBy>BERLINGUER</cp:lastModifiedBy>
  <cp:revision>6</cp:revision>
  <cp:lastPrinted>2016-11-05T08:38:00Z</cp:lastPrinted>
  <dcterms:created xsi:type="dcterms:W3CDTF">2018-05-06T15:40:00Z</dcterms:created>
  <dcterms:modified xsi:type="dcterms:W3CDTF">2018-05-07T08:43:00Z</dcterms:modified>
</cp:coreProperties>
</file>